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6" w:rsidRPr="008931EE" w:rsidRDefault="005C4ED6" w:rsidP="005C4ED6">
      <w:pPr>
        <w:spacing w:after="100" w:afterAutospacing="1" w:line="240" w:lineRule="atLeast"/>
        <w:ind w:left="5245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144E6" wp14:editId="00DD1429">
                <wp:simplePos x="0" y="0"/>
                <wp:positionH relativeFrom="column">
                  <wp:posOffset>3356693</wp:posOffset>
                </wp:positionH>
                <wp:positionV relativeFrom="paragraph">
                  <wp:posOffset>-88762</wp:posOffset>
                </wp:positionV>
                <wp:extent cx="2464186" cy="1025525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186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6" w:rsidRDefault="005C4ED6" w:rsidP="005C4ED6">
                            <w:pPr>
                              <w:rPr>
                                <w:rFonts w:ascii="Century Gothic" w:hAnsi="Century Gothic"/>
                                <w:noProof/>
                                <w:lang w:val="es-ES" w:eastAsia="es-ES"/>
                              </w:rPr>
                            </w:pP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SINDICATURA </w:t>
                            </w:r>
                          </w:p>
                          <w:p w:rsidR="005C4ED6" w:rsidRPr="008931EE" w:rsidRDefault="005C4ED6" w:rsidP="005C4ED6">
                            <w:pPr>
                              <w:rPr>
                                <w:rFonts w:ascii="Century Gothic" w:hAnsi="Century Gothic"/>
                                <w:noProof/>
                                <w:lang w:val="es-ES" w:eastAsia="es-ES"/>
                              </w:rPr>
                            </w:pP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OFICIO: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14020/0036/2024</w:t>
                            </w:r>
                            <w:r w:rsidRPr="008931EE">
                              <w:rPr>
                                <w:rFonts w:ascii="Century Gothic" w:hAnsi="Century Gothic" w:cs="Arial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8931EE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ASUNTO: </w:t>
                            </w:r>
                            <w:r w:rsidRPr="008931EE">
                              <w:rPr>
                                <w:rFonts w:ascii="Century Gothic" w:hAnsi="Century Gothic" w:cs="Arial"/>
                              </w:rPr>
                              <w:t xml:space="preserve">REMITO INFORMACION </w:t>
                            </w:r>
                          </w:p>
                          <w:p w:rsidR="005C4ED6" w:rsidRPr="008931EE" w:rsidRDefault="005C4ED6" w:rsidP="005C4E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44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3pt;margin-top:-7pt;width:194.0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sMIwIAACMEAAAOAAAAZHJzL2Uyb0RvYy54bWysU9tu2zAMfR+wfxD0vjg2kqw14hRdugwD&#10;ugvQ7QNoSY6FyaInKbGzrx8lp2mwvQ3zg0Ca5NHhIbW+GzvDjsp5jbbi+WzOmbICpbb7in//tntz&#10;w5kPYCUYtKriJ+X53eb1q/XQl6rAFo1UjhGI9eXQV7wNoS+zzItWdeBn2CtLwQZdB4Fct8+kg4HQ&#10;O5MV8/kqG9DJ3qFQ3tPfhynINwm/aZQIX5rGq8BMxYlbSKdLZx3PbLOGcu+gb7U404B/YNGBtnTp&#10;BeoBArCD039BdVo49NiEmcAuw6bRQqUeqJt8/kc3Ty30KvVC4vj+IpP/f7Di8/GrY1rS7Diz0NGI&#10;tgeQDplULKgxICuiSEPvS8p96ik7jO9wjAWxYd8/ovjhmcVtC3av7p3DoVUgiWQeK7Or0gnHR5B6&#10;+ISSboNDwAQ0Nq6LgKQJI3Qa1ukyIOLBBP0sFqtFfrPiTFAsnxfLZbFMd0D5XN47Hz4o7Fg0Ku5o&#10;AxI8HB99iHSgfE5J9NFoudPGJMft661x7Ai0Lbv0ndH9dZqxbKj4bbw7VlmM9WmROh1om43uKn4z&#10;j18shzLK8d7KZAfQZrKJibFnfaIkkzhhrEdKjKLVKE+klMNpa+mVkdGi+8XZQBtbcf/zAE5xZj5a&#10;Uvs2XyziiidnsXxbkOOuI/V1BKwgqIoHziZzG9KzmDq6p6k0Oun1wuTMlTYxyXh+NXHVr/2U9fK2&#10;N78BAAD//wMAUEsDBBQABgAIAAAAIQA4MpyV3wAAAAsBAAAPAAAAZHJzL2Rvd25yZXYueG1sTI/L&#10;TsMwEEX3SPyDNUhsUOukyqMNcSpAArFt6QdM4mkSEdtR7Dbp3zOsYDmao3vPLfeLGcSVJt87qyBe&#10;RyDINk73tlVw+npfbUH4gFbj4CwpuJGHfXV/V2Kh3WwPdD2GVnCI9QUq6EIYCyl905FBv3YjWf6d&#10;3WQw8Dm1Uk84c7gZ5CaKMmmwt9zQ4UhvHTXfx4tRcP6cn9LdXH+EU35Islfs89rdlHp8WF6eQQRa&#10;wh8Mv/qsDhU71e5itReDgnSzzRhVsIoTHsXELs5yEDWjSZ6CrEr5f0P1AwAA//8DAFBLAQItABQA&#10;BgAIAAAAIQC2gziS/gAAAOEBAAATAAAAAAAAAAAAAAAAAAAAAABbQ29udGVudF9UeXBlc10ueG1s&#10;UEsBAi0AFAAGAAgAAAAhADj9If/WAAAAlAEAAAsAAAAAAAAAAAAAAAAALwEAAF9yZWxzLy5yZWxz&#10;UEsBAi0AFAAGAAgAAAAhAFsHewwjAgAAIwQAAA4AAAAAAAAAAAAAAAAALgIAAGRycy9lMm9Eb2Mu&#10;eG1sUEsBAi0AFAAGAAgAAAAhADgynJXfAAAACwEAAA8AAAAAAAAAAAAAAAAAfQQAAGRycy9kb3du&#10;cmV2LnhtbFBLBQYAAAAABAAEAPMAAACJBQAAAAA=&#10;" stroked="f">
                <v:textbox>
                  <w:txbxContent>
                    <w:p w:rsidR="005C4ED6" w:rsidRDefault="005C4ED6" w:rsidP="005C4ED6">
                      <w:pPr>
                        <w:rPr>
                          <w:rFonts w:ascii="Century Gothic" w:hAnsi="Century Gothic"/>
                          <w:noProof/>
                          <w:lang w:val="es-ES" w:eastAsia="es-ES"/>
                        </w:rPr>
                      </w:pP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SINDICATURA </w:t>
                      </w:r>
                    </w:p>
                    <w:p w:rsidR="005C4ED6" w:rsidRPr="008931EE" w:rsidRDefault="005C4ED6" w:rsidP="005C4ED6">
                      <w:pPr>
                        <w:rPr>
                          <w:rFonts w:ascii="Century Gothic" w:hAnsi="Century Gothic"/>
                          <w:noProof/>
                          <w:lang w:val="es-ES" w:eastAsia="es-ES"/>
                        </w:rPr>
                      </w:pP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OFICIO: </w:t>
                      </w:r>
                      <w:r>
                        <w:rPr>
                          <w:rFonts w:ascii="Century Gothic" w:hAnsi="Century Gothic" w:cs="Arial"/>
                        </w:rPr>
                        <w:t>14020/0036/2024</w:t>
                      </w:r>
                      <w:r w:rsidRPr="008931EE">
                        <w:rPr>
                          <w:rFonts w:ascii="Century Gothic" w:hAnsi="Century Gothic" w:cs="Arial"/>
                        </w:rPr>
                        <w:t xml:space="preserve">                                                                                                         </w:t>
                      </w:r>
                      <w:r w:rsidRPr="008931EE">
                        <w:rPr>
                          <w:rFonts w:ascii="Century Gothic" w:hAnsi="Century Gothic" w:cs="Arial"/>
                          <w:b/>
                        </w:rPr>
                        <w:t xml:space="preserve">ASUNTO: </w:t>
                      </w:r>
                      <w:r w:rsidRPr="008931EE">
                        <w:rPr>
                          <w:rFonts w:ascii="Century Gothic" w:hAnsi="Century Gothic" w:cs="Arial"/>
                        </w:rPr>
                        <w:t xml:space="preserve">REMITO INFORMACION </w:t>
                      </w:r>
                    </w:p>
                    <w:p w:rsidR="005C4ED6" w:rsidRPr="008931EE" w:rsidRDefault="005C4ED6" w:rsidP="005C4E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1E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C5B0BE3" wp14:editId="0BE3D6A4">
            <wp:simplePos x="0" y="0"/>
            <wp:positionH relativeFrom="column">
              <wp:posOffset>-1030412</wp:posOffset>
            </wp:positionH>
            <wp:positionV relativeFrom="paragraph">
              <wp:posOffset>-892175</wp:posOffset>
            </wp:positionV>
            <wp:extent cx="7743825" cy="100209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ED6" w:rsidRPr="008931EE" w:rsidRDefault="005C4ED6" w:rsidP="005C4ED6">
      <w:pPr>
        <w:spacing w:after="100" w:afterAutospacing="1" w:line="240" w:lineRule="atLeast"/>
        <w:ind w:left="5245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C4ED6" w:rsidRPr="008931EE" w:rsidRDefault="005C4ED6" w:rsidP="005C4ED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5C4ED6" w:rsidRPr="008931EE" w:rsidRDefault="005C4ED6" w:rsidP="005C4ED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</w:p>
    <w:p w:rsidR="005C4ED6" w:rsidRPr="008931EE" w:rsidRDefault="005C4ED6" w:rsidP="005C4ED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LIC. ADILENE DE JESUS TACUBA PILLADO </w:t>
      </w:r>
    </w:p>
    <w:p w:rsidR="005C4ED6" w:rsidRPr="008931EE" w:rsidRDefault="005C4ED6" w:rsidP="005C4ED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 xml:space="preserve">DIRECTORA DE LA UNIDAD DE </w:t>
      </w:r>
      <w:proofErr w:type="gramStart"/>
      <w:r w:rsidRPr="008931EE">
        <w:rPr>
          <w:rFonts w:ascii="Century Gothic" w:hAnsi="Century Gothic" w:cs="Arial"/>
          <w:b/>
          <w:sz w:val="24"/>
          <w:szCs w:val="24"/>
        </w:rPr>
        <w:t>TRANSPARENCIA  Y</w:t>
      </w:r>
      <w:proofErr w:type="gramEnd"/>
      <w:r w:rsidRPr="008931EE">
        <w:rPr>
          <w:rFonts w:ascii="Century Gothic" w:hAnsi="Century Gothic" w:cs="Arial"/>
          <w:b/>
          <w:sz w:val="24"/>
          <w:szCs w:val="24"/>
        </w:rPr>
        <w:t xml:space="preserve"> OFICIALIA DE PARTES</w:t>
      </w:r>
    </w:p>
    <w:p w:rsidR="005C4ED6" w:rsidRPr="008931EE" w:rsidRDefault="005C4ED6" w:rsidP="005C4ED6">
      <w:pPr>
        <w:pStyle w:val="Sinespaciado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DEL MUNICIPIO DE CABO CORRIENTES, JALISCO</w:t>
      </w:r>
    </w:p>
    <w:p w:rsidR="005C4ED6" w:rsidRPr="008931EE" w:rsidRDefault="005C4ED6" w:rsidP="005C4ED6">
      <w:pPr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P R E S E N T E:</w:t>
      </w:r>
    </w:p>
    <w:p w:rsidR="005C4ED6" w:rsidRPr="008931EE" w:rsidRDefault="005C4ED6" w:rsidP="005C4ED6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</w:p>
    <w:p w:rsidR="005C4ED6" w:rsidRPr="008931EE" w:rsidRDefault="005C4ED6" w:rsidP="005C4ED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Por este conducto reciba un afectuoso saludo, ocasión que aprovecho para remitir la información solicit</w:t>
      </w:r>
      <w:r>
        <w:rPr>
          <w:rFonts w:ascii="Century Gothic" w:hAnsi="Century Gothic" w:cs="Arial"/>
          <w:sz w:val="24"/>
          <w:szCs w:val="24"/>
        </w:rPr>
        <w:t>ada en su oficio U.T./14020/0039/2024</w:t>
      </w:r>
      <w:r w:rsidRPr="008931EE">
        <w:rPr>
          <w:rFonts w:ascii="Century Gothic" w:hAnsi="Century Gothic" w:cs="Arial"/>
          <w:sz w:val="24"/>
          <w:szCs w:val="24"/>
        </w:rPr>
        <w:t xml:space="preserve"> referente al cumplimiento de las obligaciones contenidas en la Ley de Transparencia y Acceso a la Información Pública del Estado de Jalisco y sus Municipios; comparto la ACTUALIZACIÓN de infor</w:t>
      </w:r>
      <w:r>
        <w:rPr>
          <w:rFonts w:ascii="Century Gothic" w:hAnsi="Century Gothic" w:cs="Arial"/>
          <w:sz w:val="24"/>
          <w:szCs w:val="24"/>
        </w:rPr>
        <w:t xml:space="preserve">mación generada del mes de octubre del </w:t>
      </w:r>
      <w:r w:rsidRPr="008931EE">
        <w:rPr>
          <w:rFonts w:ascii="Century Gothic" w:hAnsi="Century Gothic" w:cs="Arial"/>
          <w:sz w:val="24"/>
          <w:szCs w:val="24"/>
        </w:rPr>
        <w:t>2021</w:t>
      </w:r>
      <w:r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>
        <w:rPr>
          <w:rFonts w:ascii="Century Gothic" w:hAnsi="Century Gothic" w:cs="Arial"/>
          <w:sz w:val="24"/>
          <w:szCs w:val="24"/>
        </w:rPr>
        <w:t>dos mil veintiuno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a febrero del año 2024 dos mil veinticuatro</w:t>
      </w:r>
      <w:r w:rsidRPr="008931EE">
        <w:rPr>
          <w:rFonts w:ascii="Century Gothic" w:hAnsi="Century Gothic" w:cs="Arial"/>
          <w:sz w:val="24"/>
          <w:szCs w:val="24"/>
        </w:rPr>
        <w:t>:</w:t>
      </w:r>
    </w:p>
    <w:p w:rsidR="005C4ED6" w:rsidRPr="008931EE" w:rsidRDefault="005C4ED6" w:rsidP="005C4ED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</w:p>
    <w:p w:rsidR="005C4ED6" w:rsidRPr="008931EE" w:rsidRDefault="005C4ED6" w:rsidP="005C4ED6">
      <w:pPr>
        <w:spacing w:after="0" w:line="240" w:lineRule="atLeast"/>
        <w:ind w:firstLine="360"/>
        <w:jc w:val="center"/>
        <w:rPr>
          <w:rFonts w:ascii="Century Gothic" w:hAnsi="Century Gothic" w:cs="Arial"/>
          <w:b/>
          <w:i/>
          <w:sz w:val="24"/>
          <w:szCs w:val="24"/>
        </w:rPr>
      </w:pPr>
      <w:bookmarkStart w:id="0" w:name="_GoBack"/>
      <w:r w:rsidRPr="008931EE">
        <w:rPr>
          <w:rFonts w:ascii="Century Gothic" w:hAnsi="Century Gothic" w:cs="Arial"/>
          <w:b/>
          <w:i/>
          <w:sz w:val="24"/>
          <w:szCs w:val="24"/>
        </w:rPr>
        <w:t xml:space="preserve">“Informes sobre </w:t>
      </w:r>
      <w:r>
        <w:rPr>
          <w:rFonts w:ascii="Century Gothic" w:hAnsi="Century Gothic" w:cs="Arial"/>
          <w:b/>
          <w:i/>
          <w:sz w:val="24"/>
          <w:szCs w:val="24"/>
        </w:rPr>
        <w:t xml:space="preserve">autorizaciones para fraccionamientos nuevos </w:t>
      </w:r>
      <w:r w:rsidRPr="008931EE">
        <w:rPr>
          <w:rFonts w:ascii="Century Gothic" w:hAnsi="Century Gothic" w:cs="Arial"/>
          <w:b/>
          <w:i/>
          <w:sz w:val="24"/>
          <w:szCs w:val="24"/>
        </w:rPr>
        <w:t>por mandato Judicial”</w:t>
      </w:r>
      <w:r>
        <w:rPr>
          <w:rFonts w:ascii="Century Gothic" w:hAnsi="Century Gothic" w:cs="Arial"/>
          <w:b/>
          <w:i/>
          <w:sz w:val="24"/>
          <w:szCs w:val="24"/>
        </w:rPr>
        <w:t>.</w:t>
      </w:r>
    </w:p>
    <w:bookmarkEnd w:id="0"/>
    <w:p w:rsidR="005C4ED6" w:rsidRPr="008931EE" w:rsidRDefault="005C4ED6" w:rsidP="005C4ED6">
      <w:pPr>
        <w:spacing w:after="0" w:line="240" w:lineRule="atLeast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5C4ED6" w:rsidRPr="00294239" w:rsidRDefault="005C4ED6" w:rsidP="005C4ED6">
      <w:pPr>
        <w:spacing w:after="0" w:line="240" w:lineRule="atLeast"/>
        <w:ind w:firstLine="360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Por lo que respecta a este punto y una vez revisados los </w:t>
      </w:r>
      <w:proofErr w:type="gramStart"/>
      <w:r w:rsidRPr="008931EE">
        <w:rPr>
          <w:rFonts w:ascii="Century Gothic" w:hAnsi="Century Gothic" w:cs="Arial"/>
          <w:sz w:val="24"/>
          <w:szCs w:val="24"/>
        </w:rPr>
        <w:t xml:space="preserve">archivos  </w:t>
      </w:r>
      <w:r w:rsidRPr="00294239">
        <w:rPr>
          <w:rFonts w:ascii="Century Gothic" w:hAnsi="Century Gothic" w:cs="Arial"/>
          <w:sz w:val="24"/>
          <w:szCs w:val="24"/>
        </w:rPr>
        <w:t>correspondientes</w:t>
      </w:r>
      <w:proofErr w:type="gramEnd"/>
      <w:r w:rsidRPr="00294239">
        <w:rPr>
          <w:rFonts w:ascii="Century Gothic" w:hAnsi="Century Gothic" w:cs="Arial"/>
          <w:sz w:val="24"/>
          <w:szCs w:val="24"/>
        </w:rPr>
        <w:t xml:space="preserve"> se determina que en el </w:t>
      </w:r>
      <w:r>
        <w:rPr>
          <w:rFonts w:ascii="Century Gothic" w:hAnsi="Century Gothic" w:cs="Arial"/>
          <w:sz w:val="24"/>
          <w:szCs w:val="24"/>
        </w:rPr>
        <w:t xml:space="preserve">periodo comprendido del mes </w:t>
      </w:r>
      <w:r>
        <w:rPr>
          <w:rFonts w:ascii="Century Gothic" w:hAnsi="Century Gothic" w:cs="Arial"/>
          <w:sz w:val="24"/>
          <w:szCs w:val="24"/>
        </w:rPr>
        <w:t xml:space="preserve">de octubre del </w:t>
      </w:r>
      <w:r w:rsidRPr="008931EE">
        <w:rPr>
          <w:rFonts w:ascii="Century Gothic" w:hAnsi="Century Gothic" w:cs="Arial"/>
          <w:sz w:val="24"/>
          <w:szCs w:val="24"/>
        </w:rPr>
        <w:t>2021</w:t>
      </w:r>
      <w:r>
        <w:rPr>
          <w:rFonts w:ascii="Century Gothic" w:hAnsi="Century Gothic" w:cs="Arial"/>
          <w:sz w:val="24"/>
          <w:szCs w:val="24"/>
        </w:rPr>
        <w:t xml:space="preserve"> dos mil veintiuno a febrero del año 2024 dos mil veinticuatro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294239">
        <w:rPr>
          <w:rFonts w:ascii="Century Gothic" w:hAnsi="Century Gothic" w:cs="Arial"/>
          <w:sz w:val="24"/>
          <w:szCs w:val="24"/>
        </w:rPr>
        <w:t>no se ordenaron mandatos que obligan al Municipio de Cabo Corrientes a autoriz</w:t>
      </w:r>
      <w:r>
        <w:rPr>
          <w:rFonts w:ascii="Century Gothic" w:hAnsi="Century Gothic" w:cs="Arial"/>
          <w:sz w:val="24"/>
          <w:szCs w:val="24"/>
        </w:rPr>
        <w:t>ar Fraccionamientos Nuevos</w:t>
      </w:r>
      <w:r w:rsidRPr="00294239">
        <w:rPr>
          <w:rFonts w:ascii="Century Gothic" w:hAnsi="Century Gothic" w:cs="Arial"/>
          <w:sz w:val="24"/>
          <w:szCs w:val="24"/>
        </w:rPr>
        <w:t>.</w:t>
      </w:r>
    </w:p>
    <w:p w:rsidR="005C4ED6" w:rsidRPr="00294239" w:rsidRDefault="005C4ED6" w:rsidP="005C4ED6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noProof/>
        </w:rPr>
        <w:drawing>
          <wp:anchor distT="0" distB="0" distL="114300" distR="114300" simplePos="0" relativeHeight="251659264" behindDoc="1" locked="0" layoutInCell="1" allowOverlap="1" wp14:anchorId="3EAE01FB" wp14:editId="348EE110">
            <wp:simplePos x="0" y="0"/>
            <wp:positionH relativeFrom="column">
              <wp:posOffset>-854075</wp:posOffset>
            </wp:positionH>
            <wp:positionV relativeFrom="paragraph">
              <wp:posOffset>-950705</wp:posOffset>
            </wp:positionV>
            <wp:extent cx="7781925" cy="10039350"/>
            <wp:effectExtent l="0" t="0" r="0" b="0"/>
            <wp:wrapNone/>
            <wp:docPr id="2" name="Imagen 2" descr="G:\Membrete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mbrete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4ED6" w:rsidRPr="008931EE" w:rsidRDefault="005C4ED6" w:rsidP="005C4ED6">
      <w:pPr>
        <w:spacing w:after="0" w:line="240" w:lineRule="atLeast"/>
        <w:jc w:val="both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 xml:space="preserve">      Mencionando lo anterior y sin más por el momento, me despido cordialmente de usted quedando a sus órdenes para cualquier duda o aclaración al presente.</w:t>
      </w:r>
    </w:p>
    <w:p w:rsidR="005C4ED6" w:rsidRPr="008931EE" w:rsidRDefault="005C4ED6" w:rsidP="005C4ED6">
      <w:pPr>
        <w:spacing w:after="0" w:line="240" w:lineRule="atLeast"/>
        <w:rPr>
          <w:rFonts w:ascii="Century Gothic" w:hAnsi="Century Gothic" w:cs="Arial"/>
          <w:b/>
          <w:sz w:val="24"/>
          <w:szCs w:val="24"/>
        </w:rPr>
      </w:pPr>
    </w:p>
    <w:p w:rsidR="005C4ED6" w:rsidRPr="008931EE" w:rsidRDefault="005C4ED6" w:rsidP="005C4ED6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A T E N T A M E N T E</w:t>
      </w:r>
    </w:p>
    <w:p w:rsidR="005C4ED6" w:rsidRPr="008931EE" w:rsidRDefault="005C4ED6" w:rsidP="005C4ED6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“</w:t>
      </w:r>
      <w:r>
        <w:rPr>
          <w:rFonts w:ascii="Century Gothic" w:hAnsi="Century Gothic" w:cs="Arial"/>
          <w:b/>
        </w:rPr>
        <w:t>2024, AÑO DEL BICENTENARIO DEL NACIMIENTO DEL FEDERALISMO MEXICANO, ASI COMO DE LA LIBERTAD Y SOBERANIA DE LOS ESTADOS</w:t>
      </w:r>
      <w:r w:rsidRPr="008931EE">
        <w:rPr>
          <w:rFonts w:ascii="Century Gothic" w:hAnsi="Century Gothic" w:cs="Arial"/>
          <w:b/>
          <w:sz w:val="24"/>
          <w:szCs w:val="24"/>
        </w:rPr>
        <w:t>.”</w:t>
      </w:r>
    </w:p>
    <w:p w:rsidR="005C4ED6" w:rsidRPr="008931EE" w:rsidRDefault="005C4ED6" w:rsidP="005C4ED6">
      <w:pPr>
        <w:pStyle w:val="Sinespaciado"/>
        <w:spacing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El Tuito, Municipio de</w:t>
      </w:r>
      <w:r>
        <w:rPr>
          <w:rFonts w:ascii="Century Gothic" w:hAnsi="Century Gothic" w:cs="Arial"/>
          <w:sz w:val="24"/>
          <w:szCs w:val="24"/>
        </w:rPr>
        <w:t xml:space="preserve"> Cabo Corrientes, </w:t>
      </w:r>
      <w:proofErr w:type="gramStart"/>
      <w:r>
        <w:rPr>
          <w:rFonts w:ascii="Century Gothic" w:hAnsi="Century Gothic" w:cs="Arial"/>
          <w:sz w:val="24"/>
          <w:szCs w:val="24"/>
        </w:rPr>
        <w:t>Jalisco;  a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14 de febrero del 2024</w:t>
      </w:r>
      <w:r w:rsidRPr="008931EE">
        <w:rPr>
          <w:rFonts w:ascii="Century Gothic" w:hAnsi="Century Gothic" w:cs="Arial"/>
          <w:sz w:val="24"/>
          <w:szCs w:val="24"/>
        </w:rPr>
        <w:t xml:space="preserve">. </w:t>
      </w:r>
    </w:p>
    <w:p w:rsidR="005C4ED6" w:rsidRPr="008931EE" w:rsidRDefault="005C4ED6" w:rsidP="005C4ED6">
      <w:pPr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</w:p>
    <w:p w:rsidR="005C4ED6" w:rsidRPr="008931EE" w:rsidRDefault="005C4ED6" w:rsidP="005C4ED6">
      <w:pPr>
        <w:pStyle w:val="Sinespaciado"/>
        <w:rPr>
          <w:rFonts w:ascii="Century Gothic" w:hAnsi="Century Gothic" w:cs="Arial"/>
          <w:sz w:val="24"/>
          <w:szCs w:val="24"/>
        </w:rPr>
      </w:pPr>
    </w:p>
    <w:p w:rsidR="005C4ED6" w:rsidRPr="008931EE" w:rsidRDefault="005C4ED6" w:rsidP="005C4ED6">
      <w:pPr>
        <w:spacing w:after="0" w:line="240" w:lineRule="atLeast"/>
        <w:jc w:val="center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___________________________________________</w:t>
      </w:r>
    </w:p>
    <w:p w:rsidR="005C4ED6" w:rsidRPr="008931EE" w:rsidRDefault="005C4ED6" w:rsidP="005C4ED6">
      <w:pPr>
        <w:tabs>
          <w:tab w:val="center" w:pos="4419"/>
          <w:tab w:val="left" w:pos="7215"/>
        </w:tabs>
        <w:spacing w:after="0" w:line="240" w:lineRule="atLeast"/>
        <w:jc w:val="center"/>
        <w:rPr>
          <w:rFonts w:ascii="Century Gothic" w:hAnsi="Century Gothic" w:cs="Arial"/>
          <w:b/>
          <w:sz w:val="24"/>
          <w:szCs w:val="24"/>
        </w:rPr>
      </w:pPr>
      <w:r w:rsidRPr="008931EE">
        <w:rPr>
          <w:rFonts w:ascii="Century Gothic" w:hAnsi="Century Gothic" w:cs="Arial"/>
          <w:b/>
          <w:sz w:val="24"/>
          <w:szCs w:val="24"/>
        </w:rPr>
        <w:t>LIC. JUAN MANUEL RODRIGUEZ SANTANA</w:t>
      </w:r>
    </w:p>
    <w:p w:rsidR="005C4ED6" w:rsidRPr="008931EE" w:rsidRDefault="005C4ED6" w:rsidP="005C4ED6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8931EE">
        <w:rPr>
          <w:rFonts w:ascii="Century Gothic" w:hAnsi="Century Gothic" w:cs="Arial"/>
          <w:sz w:val="24"/>
          <w:szCs w:val="24"/>
        </w:rPr>
        <w:t>Síndico del H. Ayuntamiento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931EE">
        <w:rPr>
          <w:rFonts w:ascii="Century Gothic" w:hAnsi="Century Gothic" w:cs="Arial"/>
          <w:sz w:val="24"/>
          <w:szCs w:val="24"/>
        </w:rPr>
        <w:t xml:space="preserve"> Constitucional de Cabo Corrientes Jalisco.</w:t>
      </w:r>
      <w:r w:rsidRPr="008931EE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8931EE">
        <w:rPr>
          <w:rFonts w:ascii="Century Gothic" w:hAnsi="Century Gothic" w:cs="Arial"/>
          <w:sz w:val="24"/>
          <w:szCs w:val="24"/>
        </w:rPr>
        <w:t>Administración 2021-2024</w:t>
      </w:r>
    </w:p>
    <w:p w:rsidR="007C39FE" w:rsidRPr="005C4ED6" w:rsidRDefault="005C4ED6" w:rsidP="005C4ED6">
      <w:pPr>
        <w:spacing w:after="0" w:line="240" w:lineRule="atLeast"/>
        <w:rPr>
          <w:rFonts w:ascii="Century Gothic" w:hAnsi="Century Gothic" w:cs="Arial"/>
          <w:sz w:val="14"/>
          <w:szCs w:val="14"/>
        </w:rPr>
      </w:pPr>
      <w:r w:rsidRPr="008931EE">
        <w:rPr>
          <w:rFonts w:ascii="Century Gothic" w:hAnsi="Century Gothic" w:cs="Arial"/>
          <w:sz w:val="14"/>
          <w:szCs w:val="14"/>
        </w:rPr>
        <w:t>C.C.P.-ARCHIVO</w:t>
      </w:r>
    </w:p>
    <w:sectPr w:rsidR="007C39FE" w:rsidRPr="005C4ED6" w:rsidSect="006C4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6"/>
    <w:rsid w:val="005C4ED6"/>
    <w:rsid w:val="007C39FE"/>
    <w:rsid w:val="00B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9300"/>
  <w15:chartTrackingRefBased/>
  <w15:docId w15:val="{4F78D78B-E1AF-4E88-B8CF-1308398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D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4ED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ED6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2024-02-14T17:39:00Z</cp:lastPrinted>
  <dcterms:created xsi:type="dcterms:W3CDTF">2024-02-14T17:35:00Z</dcterms:created>
  <dcterms:modified xsi:type="dcterms:W3CDTF">2024-02-14T18:39:00Z</dcterms:modified>
</cp:coreProperties>
</file>